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EC" w:rsidRPr="008E1077" w:rsidRDefault="00563261">
      <w:pPr>
        <w:rPr>
          <w:rFonts w:ascii="HG丸ｺﾞｼｯｸM-PRO" w:eastAsia="HG丸ｺﾞｼｯｸM-PRO" w:hAnsi="HG丸ｺﾞｼｯｸM-PRO"/>
          <w:sz w:val="24"/>
        </w:rPr>
      </w:pPr>
      <w:r w:rsidRPr="008E1077">
        <w:rPr>
          <w:rFonts w:ascii="HG丸ｺﾞｼｯｸM-PRO" w:eastAsia="HG丸ｺﾞｼｯｸM-PRO" w:hAnsi="HG丸ｺﾞｼｯｸM-PRO" w:hint="eastAsia"/>
          <w:sz w:val="24"/>
        </w:rPr>
        <w:t>様式第１号</w:t>
      </w:r>
    </w:p>
    <w:p w:rsidR="002807EC" w:rsidRPr="008E1077" w:rsidRDefault="00DC20B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令和４年　　月　　</w:t>
      </w:r>
      <w:r w:rsidR="00483930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BA53DF" w:rsidRPr="00B47E4D" w:rsidRDefault="00BA53D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B47E4D">
        <w:rPr>
          <w:rFonts w:ascii="HG丸ｺﾞｼｯｸM-PRO" w:eastAsia="HG丸ｺﾞｼｯｸM-PRO" w:hAnsi="HG丸ｺﾞｼｯｸM-PRO" w:hint="eastAsia"/>
          <w:sz w:val="26"/>
          <w:szCs w:val="26"/>
        </w:rPr>
        <w:t>奈井江</w:t>
      </w:r>
      <w:r w:rsidR="00563261" w:rsidRPr="00B47E4D">
        <w:rPr>
          <w:rFonts w:ascii="HG丸ｺﾞｼｯｸM-PRO" w:eastAsia="HG丸ｺﾞｼｯｸM-PRO" w:hAnsi="HG丸ｺﾞｼｯｸM-PRO" w:hint="eastAsia"/>
          <w:sz w:val="26"/>
          <w:szCs w:val="26"/>
        </w:rPr>
        <w:t>町長　様</w:t>
      </w:r>
    </w:p>
    <w:p w:rsidR="00BA53DF" w:rsidRPr="00B47E4D" w:rsidRDefault="00483930" w:rsidP="00BA53DF">
      <w:pPr>
        <w:ind w:right="-114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="00180B38">
        <w:rPr>
          <w:rFonts w:ascii="HG丸ｺﾞｼｯｸM-PRO" w:eastAsia="HG丸ｺﾞｼｯｸM-PRO" w:hAnsi="HG丸ｺﾞｼｯｸM-PRO" w:hint="eastAsia"/>
          <w:sz w:val="24"/>
        </w:rPr>
        <w:t xml:space="preserve">     </w:t>
      </w:r>
      <w:r w:rsidR="00BA53DF" w:rsidRPr="00B47E4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申請者 </w:t>
      </w:r>
      <w:r w:rsidR="00B47E4D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住所：</w:t>
      </w:r>
      <w:r w:rsidR="00180B3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奈井江町</w:t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fldChar w:fldCharType="begin"/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instrText>MERGEFIELD "農事区"</w:instrText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instrText xml:space="preserve"> </w:instrText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fldChar w:fldCharType="end"/>
      </w:r>
      <w:r w:rsidR="00BA53DF" w:rsidRPr="00B47E4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77CF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 </w:t>
      </w:r>
    </w:p>
    <w:p w:rsidR="00BA53DF" w:rsidRPr="00B47E4D" w:rsidRDefault="00BA53DF" w:rsidP="00BA53DF">
      <w:pPr>
        <w:ind w:right="-87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47E4D">
        <w:rPr>
          <w:rFonts w:ascii="HG丸ｺﾞｼｯｸM-PRO" w:eastAsia="HG丸ｺﾞｼｯｸM-PRO" w:hAnsi="HG丸ｺﾞｼｯｸM-PRO"/>
          <w:sz w:val="26"/>
          <w:szCs w:val="26"/>
        </w:rPr>
        <w:t xml:space="preserve">                                  </w:t>
      </w:r>
      <w:r w:rsidRPr="00B47E4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</w:t>
      </w:r>
      <w:r w:rsidR="00180B38">
        <w:rPr>
          <w:rFonts w:ascii="HG丸ｺﾞｼｯｸM-PRO" w:eastAsia="HG丸ｺﾞｼｯｸM-PRO" w:hAnsi="HG丸ｺﾞｼｯｸM-PRO"/>
          <w:sz w:val="26"/>
          <w:szCs w:val="26"/>
        </w:rPr>
        <w:t xml:space="preserve">    </w:t>
      </w:r>
      <w:r w:rsidR="008A7B4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氏名：</w:t>
      </w:r>
      <w:r w:rsidR="00180B3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483930" w:rsidRPr="0004667D"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  <w:fitText w:val="2470" w:id="-1479351552"/>
        </w:rPr>
        <w:fldChar w:fldCharType="begin"/>
      </w:r>
      <w:r w:rsidR="00483930" w:rsidRPr="00301DC5"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  <w:fitText w:val="2470" w:id="-1479351552"/>
        </w:rPr>
        <w:instrText xml:space="preserve"> </w:instrText>
      </w:r>
      <w:r w:rsidR="00483930" w:rsidRPr="00301DC5">
        <w:rPr>
          <w:rFonts w:ascii="HG丸ｺﾞｼｯｸM-PRO" w:eastAsia="HG丸ｺﾞｼｯｸM-PRO" w:hAnsi="HG丸ｺﾞｼｯｸM-PRO" w:hint="eastAsia"/>
          <w:kern w:val="0"/>
          <w:sz w:val="26"/>
          <w:szCs w:val="26"/>
          <w:u w:val="single"/>
          <w:fitText w:val="2470" w:id="-1479351552"/>
        </w:rPr>
        <w:instrText>MERGEFIELD "氏名"</w:instrText>
      </w:r>
      <w:r w:rsidR="00483930" w:rsidRPr="00301DC5"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  <w:fitText w:val="2470" w:id="-1479351552"/>
        </w:rPr>
        <w:instrText xml:space="preserve"> </w:instrText>
      </w:r>
      <w:r w:rsidR="00483930" w:rsidRPr="0004667D">
        <w:rPr>
          <w:rFonts w:ascii="HG丸ｺﾞｼｯｸM-PRO" w:eastAsia="HG丸ｺﾞｼｯｸM-PRO" w:hAnsi="HG丸ｺﾞｼｯｸM-PRO"/>
          <w:spacing w:val="2"/>
          <w:kern w:val="0"/>
          <w:sz w:val="26"/>
          <w:szCs w:val="26"/>
          <w:u w:val="single"/>
          <w:fitText w:val="2470" w:id="-1479351552"/>
        </w:rPr>
        <w:fldChar w:fldCharType="end"/>
      </w:r>
      <w:r w:rsidR="00402EE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733AE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</w:t>
      </w:r>
      <w:bookmarkStart w:id="0" w:name="_GoBack"/>
      <w:bookmarkEnd w:id="0"/>
      <w:r w:rsidRPr="00B47E4D">
        <w:rPr>
          <w:rFonts w:ascii="ＭＳ 明朝" w:hAnsi="ＭＳ 明朝" w:cs="ＭＳ 明朝" w:hint="eastAsia"/>
          <w:sz w:val="26"/>
          <w:szCs w:val="26"/>
          <w:u w:val="single"/>
        </w:rPr>
        <w:t>㊞</w:t>
      </w:r>
    </w:p>
    <w:p w:rsidR="00BA53DF" w:rsidRPr="00B47E4D" w:rsidRDefault="00B47E4D" w:rsidP="00180B38">
      <w:pPr>
        <w:ind w:right="-87" w:firstLineChars="2000" w:firstLine="520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連絡先</w:t>
      </w:r>
      <w:r w:rsidR="0048393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="00180B3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6A64DF">
        <w:rPr>
          <w:rFonts w:ascii="HG丸ｺﾞｼｯｸM-PRO" w:eastAsia="HG丸ｺﾞｼｯｸM-PRO" w:hAnsi="HG丸ｺﾞｼｯｸM-PRO"/>
          <w:sz w:val="26"/>
          <w:szCs w:val="26"/>
          <w:u w:val="single"/>
        </w:rPr>
        <w:fldChar w:fldCharType="begin"/>
      </w:r>
      <w:r w:rsidR="006A64DF">
        <w:rPr>
          <w:rFonts w:ascii="HG丸ｺﾞｼｯｸM-PRO" w:eastAsia="HG丸ｺﾞｼｯｸM-PRO" w:hAnsi="HG丸ｺﾞｼｯｸM-PRO"/>
          <w:sz w:val="26"/>
          <w:szCs w:val="26"/>
          <w:u w:val="single"/>
        </w:rPr>
        <w:instrText xml:space="preserve"> </w:instrText>
      </w:r>
      <w:r w:rsidR="006A64D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instrText>MERGEFIELD "電話番号"</w:instrText>
      </w:r>
      <w:r w:rsidR="006A64DF">
        <w:rPr>
          <w:rFonts w:ascii="HG丸ｺﾞｼｯｸM-PRO" w:eastAsia="HG丸ｺﾞｼｯｸM-PRO" w:hAnsi="HG丸ｺﾞｼｯｸM-PRO"/>
          <w:sz w:val="26"/>
          <w:szCs w:val="26"/>
          <w:u w:val="single"/>
        </w:rPr>
        <w:instrText xml:space="preserve"> </w:instrText>
      </w:r>
      <w:r w:rsidR="006A64DF">
        <w:rPr>
          <w:rFonts w:ascii="HG丸ｺﾞｼｯｸM-PRO" w:eastAsia="HG丸ｺﾞｼｯｸM-PRO" w:hAnsi="HG丸ｺﾞｼｯｸM-PRO"/>
          <w:sz w:val="26"/>
          <w:szCs w:val="26"/>
          <w:u w:val="single"/>
        </w:rPr>
        <w:fldChar w:fldCharType="end"/>
      </w:r>
      <w:r w:rsidR="0048393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77CF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             </w:t>
      </w:r>
    </w:p>
    <w:p w:rsidR="00180B38" w:rsidRDefault="00B47E4D" w:rsidP="00B47E4D">
      <w:pPr>
        <w:ind w:leftChars="2100" w:left="489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180B38">
        <w:rPr>
          <w:rFonts w:ascii="HG丸ｺﾞｼｯｸM-PRO" w:eastAsia="HG丸ｺﾞｼｯｸM-PRO" w:hAnsi="HG丸ｺﾞｼｯｸM-PRO" w:hint="eastAsia"/>
          <w:sz w:val="24"/>
        </w:rPr>
        <w:t xml:space="preserve">　法人の場合は、氏名欄に法人名</w:t>
      </w:r>
      <w:r w:rsidRPr="008E1077">
        <w:rPr>
          <w:rFonts w:ascii="HG丸ｺﾞｼｯｸM-PRO" w:eastAsia="HG丸ｺﾞｼｯｸM-PRO" w:hAnsi="HG丸ｺﾞｼｯｸM-PRO" w:hint="eastAsia"/>
          <w:sz w:val="24"/>
        </w:rPr>
        <w:t>を</w:t>
      </w:r>
    </w:p>
    <w:p w:rsidR="00B47E4D" w:rsidRDefault="00B47E4D" w:rsidP="00180B38">
      <w:pPr>
        <w:ind w:leftChars="2300" w:left="4830" w:firstLineChars="50" w:firstLine="120"/>
        <w:rPr>
          <w:rFonts w:ascii="HG丸ｺﾞｼｯｸM-PRO" w:eastAsia="HG丸ｺﾞｼｯｸM-PRO" w:hAnsi="HG丸ｺﾞｼｯｸM-PRO"/>
          <w:sz w:val="24"/>
        </w:rPr>
      </w:pPr>
      <w:r w:rsidRPr="008E1077">
        <w:rPr>
          <w:rFonts w:ascii="HG丸ｺﾞｼｯｸM-PRO" w:eastAsia="HG丸ｺﾞｼｯｸM-PRO" w:hAnsi="HG丸ｺﾞｼｯｸM-PRO" w:hint="eastAsia"/>
          <w:sz w:val="24"/>
        </w:rPr>
        <w:t>記入してください。</w:t>
      </w:r>
    </w:p>
    <w:p w:rsidR="00BA53DF" w:rsidRPr="008E1077" w:rsidRDefault="00BA53DF">
      <w:pPr>
        <w:rPr>
          <w:rFonts w:ascii="HG丸ｺﾞｼｯｸM-PRO" w:eastAsia="HG丸ｺﾞｼｯｸM-PRO" w:hAnsi="HG丸ｺﾞｼｯｸM-PRO"/>
          <w:sz w:val="24"/>
        </w:rPr>
      </w:pPr>
    </w:p>
    <w:p w:rsidR="002807EC" w:rsidRPr="008E1077" w:rsidRDefault="00685863" w:rsidP="00BA53DF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奈井江町農業生産資材価格高騰緊急支援金事業申請書兼請求書</w:t>
      </w:r>
    </w:p>
    <w:p w:rsidR="002807EC" w:rsidRPr="008E1077" w:rsidRDefault="002807EC">
      <w:pPr>
        <w:rPr>
          <w:rFonts w:ascii="HG丸ｺﾞｼｯｸM-PRO" w:eastAsia="HG丸ｺﾞｼｯｸM-PRO" w:hAnsi="HG丸ｺﾞｼｯｸM-PRO"/>
          <w:sz w:val="24"/>
        </w:rPr>
      </w:pPr>
    </w:p>
    <w:p w:rsidR="002807EC" w:rsidRPr="008E1077" w:rsidRDefault="00563261">
      <w:pPr>
        <w:rPr>
          <w:rFonts w:ascii="HG丸ｺﾞｼｯｸM-PRO" w:eastAsia="HG丸ｺﾞｼｯｸM-PRO" w:hAnsi="HG丸ｺﾞｼｯｸM-PRO"/>
          <w:sz w:val="24"/>
        </w:rPr>
      </w:pPr>
      <w:r w:rsidRPr="008E1077">
        <w:rPr>
          <w:rFonts w:ascii="HG丸ｺﾞｼｯｸM-PRO" w:eastAsia="HG丸ｺﾞｼｯｸM-PRO" w:hAnsi="HG丸ｺﾞｼｯｸM-PRO" w:hint="eastAsia"/>
          <w:sz w:val="24"/>
        </w:rPr>
        <w:t xml:space="preserve">　下記の調査同意書に同意したうえで、</w:t>
      </w:r>
      <w:r w:rsidR="009E69EA">
        <w:rPr>
          <w:rFonts w:ascii="HG丸ｺﾞｼｯｸM-PRO" w:eastAsia="HG丸ｺﾞｼｯｸM-PRO" w:hAnsi="HG丸ｺﾞｼｯｸM-PRO" w:hint="eastAsia"/>
          <w:sz w:val="24"/>
        </w:rPr>
        <w:t>奈井江町農業生産資材価格高騰緊急支援金事業</w:t>
      </w:r>
      <w:r w:rsidRPr="008E1077">
        <w:rPr>
          <w:rFonts w:ascii="HG丸ｺﾞｼｯｸM-PRO" w:eastAsia="HG丸ｺﾞｼｯｸM-PRO" w:hAnsi="HG丸ｺﾞｼｯｸM-PRO" w:hint="eastAsia"/>
          <w:sz w:val="24"/>
        </w:rPr>
        <w:t>の支給を申請します。</w:t>
      </w:r>
    </w:p>
    <w:p w:rsidR="005E2946" w:rsidRDefault="005E2946">
      <w:pPr>
        <w:rPr>
          <w:rFonts w:ascii="HG丸ｺﾞｼｯｸM-PRO" w:eastAsia="HG丸ｺﾞｼｯｸM-PRO" w:hAnsi="HG丸ｺﾞｼｯｸM-PRO"/>
          <w:sz w:val="24"/>
        </w:rPr>
      </w:pPr>
    </w:p>
    <w:p w:rsidR="003A5A77" w:rsidRPr="002814A2" w:rsidRDefault="00D630C0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１　</w:t>
      </w:r>
      <w:r w:rsidR="0008568D" w:rsidRPr="002814A2">
        <w:rPr>
          <w:rFonts w:ascii="HG丸ｺﾞｼｯｸM-PRO" w:eastAsia="HG丸ｺﾞｼｯｸM-PRO" w:hAnsi="HG丸ｺﾞｼｯｸM-PRO" w:hint="eastAsia"/>
          <w:sz w:val="24"/>
          <w:u w:val="single"/>
        </w:rPr>
        <w:t>農作物の栽培に</w:t>
      </w:r>
      <w:r w:rsidRPr="002814A2">
        <w:rPr>
          <w:rFonts w:ascii="HG丸ｺﾞｼｯｸM-PRO" w:eastAsia="HG丸ｺﾞｼｯｸM-PRO" w:hAnsi="HG丸ｺﾞｼｯｸM-PRO" w:hint="eastAsia"/>
          <w:sz w:val="24"/>
          <w:u w:val="single"/>
        </w:rPr>
        <w:t>向けた肥料購入の有無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807"/>
      </w:tblGrid>
      <w:tr w:rsidR="00482498" w:rsidRPr="002814A2" w:rsidTr="003A5A77">
        <w:trPr>
          <w:trHeight w:val="686"/>
        </w:trPr>
        <w:tc>
          <w:tcPr>
            <w:tcW w:w="8807" w:type="dxa"/>
            <w:vAlign w:val="center"/>
          </w:tcPr>
          <w:p w:rsidR="00482498" w:rsidRPr="002814A2" w:rsidRDefault="0008568D" w:rsidP="0048249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814A2">
              <w:rPr>
                <w:rFonts w:ascii="HG丸ｺﾞｼｯｸM-PRO" w:eastAsia="HG丸ｺﾞｼｯｸM-PRO" w:hAnsi="HG丸ｺﾞｼｯｸM-PRO" w:hint="eastAsia"/>
                <w:sz w:val="24"/>
              </w:rPr>
              <w:t>農作物の栽培</w:t>
            </w:r>
            <w:r w:rsidR="00D630C0" w:rsidRPr="002814A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に向けた肥料購入が　　　　　ある　　　・　　　　</w:t>
            </w:r>
            <w:r w:rsidR="00482498" w:rsidRPr="002814A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ない　</w:t>
            </w:r>
          </w:p>
        </w:tc>
      </w:tr>
    </w:tbl>
    <w:p w:rsidR="00482498" w:rsidRDefault="00D630C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※肥料</w:t>
      </w:r>
      <w:r w:rsidR="00482498">
        <w:rPr>
          <w:rFonts w:ascii="HG丸ｺﾞｼｯｸM-PRO" w:eastAsia="HG丸ｺﾞｼｯｸM-PRO" w:hAnsi="HG丸ｺﾞｼｯｸM-PRO" w:hint="eastAsia"/>
          <w:sz w:val="24"/>
        </w:rPr>
        <w:t xml:space="preserve">の購入先（　</w:t>
      </w:r>
      <w:r w:rsidR="00B2181E">
        <w:rPr>
          <w:rFonts w:ascii="HG丸ｺﾞｼｯｸM-PRO" w:eastAsia="HG丸ｺﾞｼｯｸM-PRO" w:hAnsi="HG丸ｺﾞｼｯｸM-PRO" w:hint="eastAsia"/>
          <w:sz w:val="24"/>
        </w:rPr>
        <w:t>新砂川</w:t>
      </w:r>
      <w:r w:rsidR="00482498">
        <w:rPr>
          <w:rFonts w:ascii="HG丸ｺﾞｼｯｸM-PRO" w:eastAsia="HG丸ｺﾞｼｯｸM-PRO" w:hAnsi="HG丸ｺﾞｼｯｸM-PRO" w:hint="eastAsia"/>
          <w:sz w:val="24"/>
        </w:rPr>
        <w:t xml:space="preserve">農協　・　</w:t>
      </w:r>
      <w:r w:rsidR="00B2181E">
        <w:rPr>
          <w:rFonts w:ascii="HG丸ｺﾞｼｯｸM-PRO" w:eastAsia="HG丸ｺﾞｼｯｸM-PRO" w:hAnsi="HG丸ｺﾞｼｯｸM-PRO" w:hint="eastAsia"/>
          <w:sz w:val="24"/>
        </w:rPr>
        <w:t>その他農協、</w:t>
      </w:r>
      <w:r w:rsidR="00482498">
        <w:rPr>
          <w:rFonts w:ascii="HG丸ｺﾞｼｯｸM-PRO" w:eastAsia="HG丸ｺﾞｼｯｸM-PRO" w:hAnsi="HG丸ｺﾞｼｯｸM-PRO" w:hint="eastAsia"/>
          <w:sz w:val="24"/>
        </w:rPr>
        <w:t>商系　）</w:t>
      </w:r>
    </w:p>
    <w:p w:rsidR="00482498" w:rsidRPr="00482498" w:rsidRDefault="00482498" w:rsidP="00482498">
      <w:pPr>
        <w:ind w:firstLineChars="100" w:firstLine="240"/>
        <w:rPr>
          <w:rFonts w:ascii="HG丸ｺﾞｼｯｸM-PRO" w:eastAsia="HG丸ｺﾞｼｯｸM-PRO" w:hAnsi="HG丸ｺﾞｼｯｸM-PRO"/>
          <w:sz w:val="24"/>
          <w:u w:val="single"/>
        </w:rPr>
      </w:pPr>
      <w:r w:rsidRPr="00482498">
        <w:rPr>
          <w:rFonts w:ascii="HG丸ｺﾞｼｯｸM-PRO" w:eastAsia="HG丸ｺﾞｼｯｸM-PRO" w:hAnsi="HG丸ｺﾞｼｯｸM-PRO" w:hint="eastAsia"/>
          <w:sz w:val="24"/>
          <w:u w:val="single"/>
        </w:rPr>
        <w:t>→</w:t>
      </w:r>
      <w:r w:rsidRPr="00482498">
        <w:rPr>
          <w:rFonts w:ascii="HG丸ｺﾞｼｯｸM-PRO" w:eastAsia="HG丸ｺﾞｼｯｸM-PRO" w:hAnsi="HG丸ｺﾞｼｯｸM-PRO" w:hint="eastAsia"/>
          <w:b/>
          <w:sz w:val="24"/>
          <w:u w:val="single"/>
        </w:rPr>
        <w:t>商系の場合は、購入、または、注文したことが確認できる書類を添付ください。</w:t>
      </w:r>
    </w:p>
    <w:p w:rsidR="003A5A77" w:rsidRDefault="0048249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2181E">
        <w:rPr>
          <w:rFonts w:ascii="HG丸ｺﾞｼｯｸM-PRO" w:eastAsia="HG丸ｺﾞｼｯｸM-PRO" w:hAnsi="HG丸ｺﾞｼｯｸM-PRO" w:hint="eastAsia"/>
          <w:sz w:val="24"/>
        </w:rPr>
        <w:t>新砂川</w:t>
      </w:r>
      <w:r>
        <w:rPr>
          <w:rFonts w:ascii="HG丸ｺﾞｼｯｸM-PRO" w:eastAsia="HG丸ｺﾞｼｯｸM-PRO" w:hAnsi="HG丸ｺﾞｼｯｸM-PRO" w:hint="eastAsia"/>
          <w:sz w:val="24"/>
        </w:rPr>
        <w:t>農協の場合は、町で照会をかけるため</w:t>
      </w:r>
      <w:r w:rsidR="003A5A77">
        <w:rPr>
          <w:rFonts w:ascii="HG丸ｺﾞｼｯｸM-PRO" w:eastAsia="HG丸ｺﾞｼｯｸM-PRO" w:hAnsi="HG丸ｺﾞｼｯｸM-PRO" w:hint="eastAsia"/>
          <w:sz w:val="24"/>
        </w:rPr>
        <w:t>書類の添付は不要です。</w:t>
      </w:r>
    </w:p>
    <w:p w:rsidR="00685863" w:rsidRPr="003A5A77" w:rsidRDefault="00685863">
      <w:pPr>
        <w:rPr>
          <w:rFonts w:ascii="HG丸ｺﾞｼｯｸM-PRO" w:eastAsia="HG丸ｺﾞｼｯｸM-PRO" w:hAnsi="HG丸ｺﾞｼｯｸM-PRO"/>
          <w:sz w:val="24"/>
        </w:rPr>
      </w:pPr>
    </w:p>
    <w:p w:rsidR="002807EC" w:rsidRPr="006B748B" w:rsidRDefault="003A5A77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２</w:t>
      </w:r>
      <w:r w:rsidR="009E69EA" w:rsidRPr="006B748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E2946" w:rsidRPr="006B748B">
        <w:rPr>
          <w:rFonts w:ascii="HG丸ｺﾞｼｯｸM-PRO" w:eastAsia="HG丸ｺﾞｼｯｸM-PRO" w:hAnsi="HG丸ｺﾞｼｯｸM-PRO" w:hint="eastAsia"/>
          <w:sz w:val="24"/>
          <w:u w:val="single"/>
        </w:rPr>
        <w:t>申請面積</w:t>
      </w:r>
      <w:r w:rsidR="008118E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※</w:t>
      </w:r>
      <w:r w:rsidR="008118EC" w:rsidRPr="008118EC">
        <w:rPr>
          <w:rFonts w:ascii="HG丸ｺﾞｼｯｸM-PRO" w:eastAsia="HG丸ｺﾞｼｯｸM-PRO" w:hAnsi="HG丸ｺﾞｼｯｸM-PRO" w:hint="eastAsia"/>
          <w:b/>
          <w:sz w:val="24"/>
          <w:u w:val="single"/>
        </w:rPr>
        <w:t>太枠</w:t>
      </w:r>
      <w:r w:rsidR="008118EC" w:rsidRPr="008118EC">
        <w:rPr>
          <w:rFonts w:ascii="HG丸ｺﾞｼｯｸM-PRO" w:eastAsia="HG丸ｺﾞｼｯｸM-PRO" w:hAnsi="HG丸ｺﾞｼｯｸM-PRO" w:hint="eastAsia"/>
          <w:sz w:val="24"/>
          <w:u w:val="single"/>
        </w:rPr>
        <w:t>は役場で記載しますので</w:t>
      </w:r>
      <w:r w:rsidR="008118EC">
        <w:rPr>
          <w:rFonts w:ascii="HG丸ｺﾞｼｯｸM-PRO" w:eastAsia="HG丸ｺﾞｼｯｸM-PRO" w:hAnsi="HG丸ｺﾞｼｯｸM-PRO" w:hint="eastAsia"/>
          <w:sz w:val="24"/>
          <w:u w:val="single"/>
        </w:rPr>
        <w:t>記載しないでください。</w:t>
      </w:r>
    </w:p>
    <w:tbl>
      <w:tblPr>
        <w:tblpPr w:leftFromText="142" w:rightFromText="142" w:vertAnchor="text" w:tblpXSpec="center" w:tblpY="158"/>
        <w:tblW w:w="92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3015"/>
        <w:gridCol w:w="4245"/>
      </w:tblGrid>
      <w:tr w:rsidR="00BD3A3C" w:rsidRPr="008E1077" w:rsidTr="008118EC">
        <w:trPr>
          <w:trHeight w:val="8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D3A3C" w:rsidRPr="008E1077" w:rsidRDefault="00BD3A3C" w:rsidP="009E69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経営耕地面積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BD3A3C" w:rsidRPr="00402EED" w:rsidRDefault="00BD3A3C" w:rsidP="00BD3A3C">
            <w:pPr>
              <w:ind w:firstLineChars="46" w:firstLine="166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　　　　㎡</w:t>
            </w:r>
          </w:p>
        </w:tc>
        <w:tc>
          <w:tcPr>
            <w:tcW w:w="4245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4" w:space="0" w:color="auto"/>
            </w:tcBorders>
          </w:tcPr>
          <w:p w:rsidR="00BD3A3C" w:rsidRPr="00BD3A3C" w:rsidRDefault="00BD3A3C" w:rsidP="00BD3A3C">
            <w:pPr>
              <w:ind w:leftChars="46" w:left="131" w:hangingChars="12" w:hanging="34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3A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町外所有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なし ・ あり　　所在市町村（　　　　　　）</w:t>
            </w:r>
          </w:p>
        </w:tc>
      </w:tr>
      <w:tr w:rsidR="009E69EA" w:rsidRPr="008E1077" w:rsidTr="008118EC">
        <w:trPr>
          <w:trHeight w:val="1233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:rsidR="009E69EA" w:rsidRDefault="00BD3A3C" w:rsidP="00BD3A3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農地台帳面積</w:t>
            </w:r>
          </w:p>
          <w:p w:rsidR="00BD3A3C" w:rsidRPr="008E1077" w:rsidRDefault="00BD3A3C" w:rsidP="00BD3A3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（町記載</w:t>
            </w:r>
            <w:r w:rsidR="00D95F2A">
              <w:rPr>
                <w:rFonts w:ascii="HG丸ｺﾞｼｯｸM-PRO" w:eastAsia="HG丸ｺﾞｼｯｸM-PRO" w:hAnsi="HG丸ｺﾞｼｯｸM-PRO" w:hint="eastAsia"/>
                <w:sz w:val="24"/>
              </w:rPr>
              <w:t>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9E69EA" w:rsidRDefault="00BD3A3C" w:rsidP="00BD3A3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BD3A3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町内：　　　　　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 w:rsidR="006B748B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町外：　　　　　㎡（　　　　）</w:t>
            </w:r>
          </w:p>
          <w:p w:rsidR="006B748B" w:rsidRPr="00BD3A3C" w:rsidRDefault="006B748B" w:rsidP="00BD3A3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経営耕地面積 合計：　　　　　　　　　　　　㎡</w:t>
            </w:r>
          </w:p>
        </w:tc>
      </w:tr>
    </w:tbl>
    <w:p w:rsidR="003A5A77" w:rsidRDefault="003A5A77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（記載いただいた面積をもとに、町が確認した面積が交付対象面積になります。）</w:t>
      </w:r>
    </w:p>
    <w:p w:rsidR="003A5A77" w:rsidRDefault="003A5A77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3A5A77" w:rsidRDefault="003A5A77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123190</wp:posOffset>
                </wp:positionV>
                <wp:extent cx="5838825" cy="12954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295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B294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9.05pt;margin-top:9.7pt;width:459.7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" strokecolor="black [3200]" strokeweight=".5pt">
                <v:stroke joinstyle="miter"/>
              </v:shape>
            </w:pict>
          </mc:Fallback>
        </mc:AlternateContent>
      </w:r>
    </w:p>
    <w:p w:rsidR="003A5A77" w:rsidRDefault="003A5A77" w:rsidP="003A5A77">
      <w:pPr>
        <w:jc w:val="center"/>
        <w:rPr>
          <w:rFonts w:ascii="HG丸ｺﾞｼｯｸM-PRO" w:eastAsia="HG丸ｺﾞｼｯｸM-PRO" w:hAnsi="HG丸ｺﾞｼｯｸM-PRO"/>
          <w:sz w:val="56"/>
          <w:szCs w:val="56"/>
          <w:u w:val="single"/>
        </w:rPr>
      </w:pPr>
      <w:r w:rsidRPr="003A5A77">
        <w:rPr>
          <w:rFonts w:ascii="HG丸ｺﾞｼｯｸM-PRO" w:eastAsia="HG丸ｺﾞｼｯｸM-PRO" w:hAnsi="HG丸ｺﾞｼｯｸM-PRO" w:hint="eastAsia"/>
          <w:sz w:val="56"/>
          <w:szCs w:val="56"/>
          <w:u w:val="single"/>
        </w:rPr>
        <w:t>裏面</w:t>
      </w:r>
      <w:r w:rsidRPr="003A5A77">
        <w:rPr>
          <w:rFonts w:ascii="HG丸ｺﾞｼｯｸM-PRO" w:eastAsia="HG丸ｺﾞｼｯｸM-PRO" w:hAnsi="HG丸ｺﾞｼｯｸM-PRO"/>
          <w:sz w:val="56"/>
          <w:szCs w:val="56"/>
          <w:u w:val="single"/>
        </w:rPr>
        <w:t>にも記入欄があります。</w:t>
      </w:r>
    </w:p>
    <w:p w:rsidR="003A5A77" w:rsidRPr="003A5A77" w:rsidRDefault="003A5A77" w:rsidP="003A5A77">
      <w:pPr>
        <w:jc w:val="center"/>
        <w:rPr>
          <w:rFonts w:ascii="HG丸ｺﾞｼｯｸM-PRO" w:eastAsia="HG丸ｺﾞｼｯｸM-PRO" w:hAnsi="HG丸ｺﾞｼｯｸM-PRO"/>
          <w:sz w:val="56"/>
          <w:szCs w:val="56"/>
          <w:u w:val="single"/>
        </w:rPr>
      </w:pPr>
      <w:r w:rsidRPr="003A5A77">
        <w:rPr>
          <w:rFonts w:ascii="HG丸ｺﾞｼｯｸM-PRO" w:eastAsia="HG丸ｺﾞｼｯｸM-PRO" w:hAnsi="HG丸ｺﾞｼｯｸM-PRO" w:hint="eastAsia"/>
          <w:sz w:val="28"/>
          <w:szCs w:val="28"/>
        </w:rPr>
        <w:t>必ず</w:t>
      </w:r>
      <w:r w:rsidRPr="003A5A77">
        <w:rPr>
          <w:rFonts w:ascii="HG丸ｺﾞｼｯｸM-PRO" w:eastAsia="HG丸ｺﾞｼｯｸM-PRO" w:hAnsi="HG丸ｺﾞｼｯｸM-PRO"/>
          <w:sz w:val="28"/>
          <w:szCs w:val="28"/>
        </w:rPr>
        <w:t>ご確認のうえ、記載してください。</w:t>
      </w:r>
    </w:p>
    <w:p w:rsidR="002807EC" w:rsidRPr="006B748B" w:rsidRDefault="003A5A77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lastRenderedPageBreak/>
        <w:t>３</w:t>
      </w:r>
      <w:r w:rsidR="00563261" w:rsidRPr="006B748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振込口座情報</w:t>
      </w:r>
    </w:p>
    <w:tbl>
      <w:tblPr>
        <w:tblpPr w:leftFromText="142" w:rightFromText="142" w:vertAnchor="text" w:tblpXSpec="center" w:tblpY="158"/>
        <w:tblW w:w="92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95"/>
        <w:gridCol w:w="4365"/>
        <w:gridCol w:w="3380"/>
      </w:tblGrid>
      <w:tr w:rsidR="002807EC" w:rsidRPr="008E1077" w:rsidTr="003A5A77">
        <w:trPr>
          <w:trHeight w:val="97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EC" w:rsidRPr="008E1077" w:rsidRDefault="00563261" w:rsidP="00DC20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E1077">
              <w:rPr>
                <w:rFonts w:ascii="HG丸ｺﾞｼｯｸM-PRO" w:eastAsia="HG丸ｺﾞｼｯｸM-PRO" w:hAnsi="HG丸ｺﾞｼｯｸM-PRO" w:hint="eastAsia"/>
                <w:sz w:val="24"/>
              </w:rPr>
              <w:t>金融機関名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EC" w:rsidRPr="00402EED" w:rsidRDefault="002807EC" w:rsidP="00DC20BE">
            <w:pPr>
              <w:ind w:firstLineChars="100" w:firstLine="360"/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2807EC" w:rsidRPr="008E1077" w:rsidTr="003A5A77">
        <w:trPr>
          <w:trHeight w:val="849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EC" w:rsidRPr="008E1077" w:rsidRDefault="00563261" w:rsidP="00DC20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B748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200" w:id="4"/>
              </w:rPr>
              <w:t>支店</w:t>
            </w:r>
            <w:r w:rsidRPr="006B748B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4"/>
              </w:rPr>
              <w:t>名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EC" w:rsidRPr="006B748B" w:rsidRDefault="002807EC" w:rsidP="00DC20BE">
            <w:pPr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</w:p>
        </w:tc>
      </w:tr>
      <w:tr w:rsidR="002807EC" w:rsidRPr="008E1077" w:rsidTr="003A5A77">
        <w:trPr>
          <w:trHeight w:val="40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EC" w:rsidRPr="008E1077" w:rsidRDefault="00563261" w:rsidP="00DC20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E1077">
              <w:rPr>
                <w:rFonts w:ascii="HG丸ｺﾞｼｯｸM-PRO" w:eastAsia="HG丸ｺﾞｼｯｸM-PRO" w:hAnsi="HG丸ｺﾞｼｯｸM-PRO" w:hint="eastAsia"/>
                <w:sz w:val="24"/>
              </w:rPr>
              <w:t>種　　　別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EC" w:rsidRPr="008E1077" w:rsidRDefault="003A5A77" w:rsidP="003A5A7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□普通（クミカン）　　　　□当座</w:t>
            </w:r>
          </w:p>
        </w:tc>
      </w:tr>
      <w:tr w:rsidR="00DC20BE" w:rsidRPr="008E1077" w:rsidTr="003A5A77">
        <w:trPr>
          <w:trHeight w:val="980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E" w:rsidRPr="008E1077" w:rsidRDefault="00DC20BE" w:rsidP="00DC20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B748B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fitText w:val="1200" w:id="5"/>
              </w:rPr>
              <w:t>口座番</w:t>
            </w:r>
            <w:r w:rsidRPr="006B748B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5"/>
              </w:rPr>
              <w:t>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C20BE" w:rsidRPr="00810249" w:rsidRDefault="00DC20BE" w:rsidP="00DC20BE">
            <w:pPr>
              <w:ind w:firstLineChars="100" w:firstLine="320"/>
              <w:jc w:val="distribute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C20BE" w:rsidRPr="00810249" w:rsidRDefault="00DC20BE" w:rsidP="00DC20BE">
            <w:pPr>
              <w:ind w:firstLineChars="100" w:firstLine="320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DC20BE" w:rsidRPr="008E1077" w:rsidTr="003A5A77">
        <w:trPr>
          <w:trHeight w:val="569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E" w:rsidRPr="008E1077" w:rsidRDefault="00DC20BE" w:rsidP="00DC20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E69E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1200" w:id="6"/>
              </w:rPr>
              <w:t>口座名義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20BE" w:rsidRPr="008E1077" w:rsidRDefault="00DC20BE" w:rsidP="00DC20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807EC" w:rsidRPr="008E1077" w:rsidTr="003A5A77">
        <w:trPr>
          <w:trHeight w:val="846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EC" w:rsidRPr="008E1077" w:rsidRDefault="002807EC" w:rsidP="00DC20B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EC" w:rsidRPr="006A64DF" w:rsidRDefault="002807EC" w:rsidP="00DC20BE">
            <w:pPr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3A5A77" w:rsidRDefault="003A5A77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2807EC" w:rsidRPr="006B748B" w:rsidRDefault="003A5A77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４</w:t>
      </w:r>
      <w:r w:rsidR="00563261" w:rsidRPr="006B748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調査同意書</w:t>
      </w:r>
    </w:p>
    <w:p w:rsidR="00B2181E" w:rsidRDefault="00912CF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5A77">
        <w:rPr>
          <w:rFonts w:ascii="HG丸ｺﾞｼｯｸM-PRO" w:eastAsia="HG丸ｺﾞｼｯｸM-PRO" w:hAnsi="HG丸ｺﾞｼｯｸM-PRO" w:hint="eastAsia"/>
          <w:sz w:val="24"/>
        </w:rPr>
        <w:t>奈井江町農業生産資材価格高騰緊急支援金</w:t>
      </w:r>
      <w:r>
        <w:rPr>
          <w:rFonts w:ascii="HG丸ｺﾞｼｯｸM-PRO" w:eastAsia="HG丸ｺﾞｼｯｸM-PRO" w:hAnsi="HG丸ｺﾞｼｯｸM-PRO" w:hint="eastAsia"/>
          <w:sz w:val="24"/>
        </w:rPr>
        <w:t>の申請にあたり、</w:t>
      </w:r>
      <w:r w:rsidR="00B2181E">
        <w:rPr>
          <w:rFonts w:ascii="HG丸ｺﾞｼｯｸM-PRO" w:eastAsia="HG丸ｺﾞｼｯｸM-PRO" w:hAnsi="HG丸ｺﾞｼｯｸM-PRO" w:hint="eastAsia"/>
          <w:sz w:val="24"/>
        </w:rPr>
        <w:t>以下のことについての情報や納付状況の調査をされること、同意します。</w:t>
      </w:r>
    </w:p>
    <w:p w:rsidR="00B2181E" w:rsidRDefault="00B21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・新砂川農業協同組合で管理する申請者の資材の購入履歴等の情報</w:t>
      </w:r>
    </w:p>
    <w:p w:rsidR="00B2181E" w:rsidRDefault="00B2181E" w:rsidP="00B2181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・各自治体の農業委員会の管理する申請者の農地台帳の情報</w:t>
      </w:r>
    </w:p>
    <w:p w:rsidR="00B2181E" w:rsidRDefault="00B2181E" w:rsidP="00B2181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912CFF">
        <w:rPr>
          <w:rFonts w:ascii="HG丸ｺﾞｼｯｸM-PRO" w:eastAsia="HG丸ｺﾞｼｯｸM-PRO" w:hAnsi="HG丸ｺﾞｼｯｸM-PRO" w:hint="eastAsia"/>
          <w:sz w:val="24"/>
        </w:rPr>
        <w:t>奈井江</w:t>
      </w:r>
      <w:r w:rsidR="00563261" w:rsidRPr="008E1077">
        <w:rPr>
          <w:rFonts w:ascii="HG丸ｺﾞｼｯｸM-PRO" w:eastAsia="HG丸ｺﾞｼｯｸM-PRO" w:hAnsi="HG丸ｺﾞｼｯｸM-PRO" w:hint="eastAsia"/>
          <w:sz w:val="24"/>
        </w:rPr>
        <w:t>町税等</w:t>
      </w:r>
      <w:r>
        <w:rPr>
          <w:rFonts w:ascii="HG丸ｺﾞｼｯｸM-PRO" w:eastAsia="HG丸ｺﾞｼｯｸM-PRO" w:hAnsi="HG丸ｺﾞｼｯｸM-PRO" w:hint="eastAsia"/>
          <w:sz w:val="24"/>
        </w:rPr>
        <w:t>の完納状況の調査</w:t>
      </w:r>
    </w:p>
    <w:p w:rsidR="00B2181E" w:rsidRDefault="00B2181E" w:rsidP="00B2181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・公共料金（水道料金等）の完納状況の確認</w:t>
      </w:r>
    </w:p>
    <w:sectPr w:rsidR="00B2181E" w:rsidSect="00BA53DF">
      <w:pgSz w:w="11906" w:h="16838"/>
      <w:pgMar w:top="1417" w:right="1558" w:bottom="136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225" w:rsidRDefault="00C31225">
      <w:r>
        <w:separator/>
      </w:r>
    </w:p>
  </w:endnote>
  <w:endnote w:type="continuationSeparator" w:id="0">
    <w:p w:rsidR="00C31225" w:rsidRDefault="00C3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225" w:rsidRDefault="00C31225">
      <w:r>
        <w:separator/>
      </w:r>
    </w:p>
  </w:footnote>
  <w:footnote w:type="continuationSeparator" w:id="0">
    <w:p w:rsidR="00C31225" w:rsidRDefault="00C3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EC"/>
    <w:rsid w:val="0004667D"/>
    <w:rsid w:val="00054829"/>
    <w:rsid w:val="0008568D"/>
    <w:rsid w:val="000E73F0"/>
    <w:rsid w:val="0010140E"/>
    <w:rsid w:val="00180B38"/>
    <w:rsid w:val="00190077"/>
    <w:rsid w:val="0022554E"/>
    <w:rsid w:val="002807EC"/>
    <w:rsid w:val="002814A2"/>
    <w:rsid w:val="002B2388"/>
    <w:rsid w:val="00301DC5"/>
    <w:rsid w:val="0033754A"/>
    <w:rsid w:val="00356990"/>
    <w:rsid w:val="003640EE"/>
    <w:rsid w:val="0038231F"/>
    <w:rsid w:val="003A5A77"/>
    <w:rsid w:val="003D6DEC"/>
    <w:rsid w:val="003E2494"/>
    <w:rsid w:val="00402EED"/>
    <w:rsid w:val="00431E5D"/>
    <w:rsid w:val="00474E3E"/>
    <w:rsid w:val="00482498"/>
    <w:rsid w:val="00483930"/>
    <w:rsid w:val="004C65BE"/>
    <w:rsid w:val="004D5011"/>
    <w:rsid w:val="00507DCC"/>
    <w:rsid w:val="005353A9"/>
    <w:rsid w:val="00563261"/>
    <w:rsid w:val="005A2F9D"/>
    <w:rsid w:val="005E2946"/>
    <w:rsid w:val="0060290B"/>
    <w:rsid w:val="0064555D"/>
    <w:rsid w:val="00677CF8"/>
    <w:rsid w:val="00685863"/>
    <w:rsid w:val="006A6327"/>
    <w:rsid w:val="006A64DF"/>
    <w:rsid w:val="006B748B"/>
    <w:rsid w:val="00733AE3"/>
    <w:rsid w:val="007579D7"/>
    <w:rsid w:val="00810249"/>
    <w:rsid w:val="008118EC"/>
    <w:rsid w:val="008A6513"/>
    <w:rsid w:val="008A7B42"/>
    <w:rsid w:val="008E1077"/>
    <w:rsid w:val="00912CFF"/>
    <w:rsid w:val="00936349"/>
    <w:rsid w:val="009E69EA"/>
    <w:rsid w:val="00A65093"/>
    <w:rsid w:val="00AC16B0"/>
    <w:rsid w:val="00AF2CBF"/>
    <w:rsid w:val="00B2181E"/>
    <w:rsid w:val="00B47E4D"/>
    <w:rsid w:val="00BA53DF"/>
    <w:rsid w:val="00BD3A3C"/>
    <w:rsid w:val="00C31225"/>
    <w:rsid w:val="00D44559"/>
    <w:rsid w:val="00D630C0"/>
    <w:rsid w:val="00D73411"/>
    <w:rsid w:val="00D95F2A"/>
    <w:rsid w:val="00DC20BE"/>
    <w:rsid w:val="00F01A3F"/>
    <w:rsid w:val="00F943D7"/>
    <w:rsid w:val="00FB71D8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07E3AB-CDCC-440D-A983-91854B44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AC1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16B0"/>
  </w:style>
  <w:style w:type="paragraph" w:styleId="a7">
    <w:name w:val="footer"/>
    <w:basedOn w:val="a"/>
    <w:link w:val="a8"/>
    <w:uiPriority w:val="99"/>
    <w:unhideWhenUsed/>
    <w:rsid w:val="00AC1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6B0"/>
  </w:style>
  <w:style w:type="paragraph" w:styleId="a9">
    <w:name w:val="Balloon Text"/>
    <w:basedOn w:val="a"/>
    <w:link w:val="aa"/>
    <w:uiPriority w:val="99"/>
    <w:semiHidden/>
    <w:unhideWhenUsed/>
    <w:rsid w:val="00535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53A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8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AE83-8F91-474E-B8C1-4AB4B18A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Yoshihiro-Onishi</dc:creator>
  <cp:lastModifiedBy>阿部 和哉</cp:lastModifiedBy>
  <cp:revision>36</cp:revision>
  <cp:lastPrinted>2022-09-21T12:07:00Z</cp:lastPrinted>
  <dcterms:created xsi:type="dcterms:W3CDTF">2022-02-22T06:57:00Z</dcterms:created>
  <dcterms:modified xsi:type="dcterms:W3CDTF">2022-09-26T06:57:00Z</dcterms:modified>
</cp:coreProperties>
</file>